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99" w:rsidRDefault="00CD674D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8A1D99" w:rsidRPr="00C53B3D" w:rsidRDefault="00CD674D">
      <w:pPr>
        <w:pStyle w:val="a3"/>
        <w:widowControl/>
        <w:spacing w:beforeAutospacing="0" w:afterAutospacing="0" w:line="500" w:lineRule="exact"/>
        <w:jc w:val="center"/>
        <w:rPr>
          <w:rFonts w:ascii="方正小标宋_GBK" w:eastAsia="方正小标宋_GBK" w:hAnsi="方正大标宋简体" w:cs="方正大标宋简体"/>
          <w:sz w:val="28"/>
          <w:szCs w:val="28"/>
        </w:rPr>
      </w:pPr>
      <w:r w:rsidRPr="00C53B3D">
        <w:rPr>
          <w:rFonts w:ascii="方正小标宋_GBK" w:eastAsia="方正小标宋_GBK" w:hAnsi="方正大标宋简体" w:cs="方正大标宋简体" w:hint="eastAsia"/>
          <w:sz w:val="28"/>
          <w:szCs w:val="28"/>
        </w:rPr>
        <w:t>皖江学院首届摄影·设计大赛设计类结果名单</w:t>
      </w:r>
    </w:p>
    <w:p w:rsidR="008A1D99" w:rsidRDefault="008A1D99"/>
    <w:tbl>
      <w:tblPr>
        <w:tblStyle w:val="a4"/>
        <w:tblpPr w:leftFromText="180" w:rightFromText="180" w:vertAnchor="text" w:horzAnchor="page" w:tblpX="712" w:tblpY="1"/>
        <w:tblOverlap w:val="never"/>
        <w:tblW w:w="10685" w:type="dxa"/>
        <w:tblLayout w:type="fixed"/>
        <w:tblLook w:val="04A0"/>
      </w:tblPr>
      <w:tblGrid>
        <w:gridCol w:w="2235"/>
        <w:gridCol w:w="1559"/>
        <w:gridCol w:w="2268"/>
        <w:gridCol w:w="2977"/>
        <w:gridCol w:w="1646"/>
      </w:tblGrid>
      <w:tr w:rsidR="008A1D99" w:rsidTr="001303B1">
        <w:trPr>
          <w:trHeight w:val="722"/>
        </w:trPr>
        <w:tc>
          <w:tcPr>
            <w:tcW w:w="2235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  <w:r w:rsidR="00C53B3D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次</w:t>
            </w:r>
          </w:p>
        </w:tc>
        <w:tc>
          <w:tcPr>
            <w:tcW w:w="1559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 w:rsidR="00C53B3D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 w:rsidR="00C53B3D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号</w:t>
            </w:r>
          </w:p>
        </w:tc>
        <w:tc>
          <w:tcPr>
            <w:tcW w:w="2977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年级专业</w:t>
            </w:r>
          </w:p>
        </w:tc>
        <w:tc>
          <w:tcPr>
            <w:tcW w:w="1646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</w:tr>
      <w:tr w:rsidR="008A1D99" w:rsidTr="001303B1">
        <w:trPr>
          <w:trHeight w:val="469"/>
        </w:trPr>
        <w:tc>
          <w:tcPr>
            <w:tcW w:w="2235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一等奖</w:t>
            </w:r>
          </w:p>
        </w:tc>
        <w:tc>
          <w:tcPr>
            <w:tcW w:w="8450" w:type="dxa"/>
            <w:gridSpan w:val="4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空缺</w:t>
            </w:r>
          </w:p>
        </w:tc>
      </w:tr>
      <w:tr w:rsidR="008A1D99" w:rsidTr="001303B1">
        <w:trPr>
          <w:trHeight w:val="400"/>
        </w:trPr>
        <w:tc>
          <w:tcPr>
            <w:tcW w:w="2235" w:type="dxa"/>
            <w:vMerge w:val="restart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二等奖</w:t>
            </w:r>
          </w:p>
        </w:tc>
        <w:tc>
          <w:tcPr>
            <w:tcW w:w="1559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曹雪连</w:t>
            </w:r>
          </w:p>
        </w:tc>
        <w:tc>
          <w:tcPr>
            <w:tcW w:w="2268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16510105001</w:t>
            </w:r>
          </w:p>
        </w:tc>
        <w:tc>
          <w:tcPr>
            <w:tcW w:w="2977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2016级广告学</w:t>
            </w:r>
          </w:p>
        </w:tc>
        <w:tc>
          <w:tcPr>
            <w:tcW w:w="1646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校园一角</w:t>
            </w:r>
          </w:p>
        </w:tc>
      </w:tr>
      <w:tr w:rsidR="008A1D99" w:rsidTr="001303B1">
        <w:trPr>
          <w:trHeight w:val="400"/>
        </w:trPr>
        <w:tc>
          <w:tcPr>
            <w:tcW w:w="2235" w:type="dxa"/>
            <w:vMerge/>
            <w:vAlign w:val="center"/>
          </w:tcPr>
          <w:p w:rsidR="008A1D99" w:rsidRDefault="008A1D99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赖爱辛</w:t>
            </w:r>
          </w:p>
        </w:tc>
        <w:tc>
          <w:tcPr>
            <w:tcW w:w="2268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16510301005</w:t>
            </w:r>
          </w:p>
        </w:tc>
        <w:tc>
          <w:tcPr>
            <w:tcW w:w="2977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2016级经济学</w:t>
            </w:r>
          </w:p>
        </w:tc>
        <w:tc>
          <w:tcPr>
            <w:tcW w:w="1646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五九四十五</w:t>
            </w:r>
          </w:p>
        </w:tc>
      </w:tr>
      <w:tr w:rsidR="008A1D99" w:rsidTr="001303B1">
        <w:trPr>
          <w:trHeight w:val="516"/>
        </w:trPr>
        <w:tc>
          <w:tcPr>
            <w:tcW w:w="2235" w:type="dxa"/>
            <w:vMerge w:val="restart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俞美烨</w:t>
            </w:r>
          </w:p>
        </w:tc>
        <w:tc>
          <w:tcPr>
            <w:tcW w:w="2268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16510105052</w:t>
            </w:r>
          </w:p>
        </w:tc>
        <w:tc>
          <w:tcPr>
            <w:tcW w:w="2977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2016级广告学</w:t>
            </w:r>
          </w:p>
        </w:tc>
        <w:tc>
          <w:tcPr>
            <w:tcW w:w="1646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皖江剪影</w:t>
            </w:r>
          </w:p>
        </w:tc>
      </w:tr>
      <w:tr w:rsidR="008A1D99" w:rsidTr="001303B1">
        <w:trPr>
          <w:trHeight w:val="516"/>
        </w:trPr>
        <w:tc>
          <w:tcPr>
            <w:tcW w:w="2235" w:type="dxa"/>
            <w:vMerge/>
            <w:vAlign w:val="center"/>
          </w:tcPr>
          <w:p w:rsidR="008A1D99" w:rsidRDefault="008A1D99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</w:t>
            </w:r>
            <w:r w:rsidR="00C53B3D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豪</w:t>
            </w:r>
          </w:p>
        </w:tc>
        <w:tc>
          <w:tcPr>
            <w:tcW w:w="2268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15510705041</w:t>
            </w:r>
          </w:p>
        </w:tc>
        <w:tc>
          <w:tcPr>
            <w:tcW w:w="2977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2015级环境部设计</w:t>
            </w:r>
          </w:p>
        </w:tc>
        <w:tc>
          <w:tcPr>
            <w:tcW w:w="1646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路上</w:t>
            </w:r>
          </w:p>
        </w:tc>
      </w:tr>
      <w:tr w:rsidR="008A1D99" w:rsidTr="001303B1">
        <w:trPr>
          <w:trHeight w:val="516"/>
        </w:trPr>
        <w:tc>
          <w:tcPr>
            <w:tcW w:w="2235" w:type="dxa"/>
            <w:vMerge/>
            <w:vAlign w:val="center"/>
          </w:tcPr>
          <w:p w:rsidR="008A1D99" w:rsidRDefault="008A1D99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许慧敏</w:t>
            </w:r>
          </w:p>
        </w:tc>
        <w:tc>
          <w:tcPr>
            <w:tcW w:w="2268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17511001050</w:t>
            </w:r>
          </w:p>
        </w:tc>
        <w:tc>
          <w:tcPr>
            <w:tcW w:w="2977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2017级学前教育</w:t>
            </w:r>
          </w:p>
        </w:tc>
        <w:tc>
          <w:tcPr>
            <w:tcW w:w="1646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错位</w:t>
            </w:r>
          </w:p>
        </w:tc>
      </w:tr>
      <w:tr w:rsidR="008A1D99" w:rsidTr="001303B1">
        <w:trPr>
          <w:trHeight w:val="471"/>
        </w:trPr>
        <w:tc>
          <w:tcPr>
            <w:tcW w:w="2235" w:type="dxa"/>
            <w:vMerge w:val="restart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优秀奖</w:t>
            </w:r>
          </w:p>
        </w:tc>
        <w:tc>
          <w:tcPr>
            <w:tcW w:w="1559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郑绍倩</w:t>
            </w:r>
          </w:p>
        </w:tc>
        <w:tc>
          <w:tcPr>
            <w:tcW w:w="2268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16510403084</w:t>
            </w:r>
          </w:p>
        </w:tc>
        <w:tc>
          <w:tcPr>
            <w:tcW w:w="2977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2016级信息管理与</w:t>
            </w:r>
          </w:p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信息系统</w:t>
            </w:r>
          </w:p>
        </w:tc>
        <w:tc>
          <w:tcPr>
            <w:tcW w:w="1646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印象皖江</w:t>
            </w:r>
          </w:p>
        </w:tc>
      </w:tr>
      <w:tr w:rsidR="008A1D99" w:rsidTr="001303B1">
        <w:trPr>
          <w:trHeight w:val="526"/>
        </w:trPr>
        <w:tc>
          <w:tcPr>
            <w:tcW w:w="2235" w:type="dxa"/>
            <w:vMerge/>
            <w:vAlign w:val="center"/>
          </w:tcPr>
          <w:p w:rsidR="008A1D99" w:rsidRDefault="008A1D99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刘雅文</w:t>
            </w:r>
          </w:p>
        </w:tc>
        <w:tc>
          <w:tcPr>
            <w:tcW w:w="2268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17510306025</w:t>
            </w:r>
          </w:p>
        </w:tc>
        <w:tc>
          <w:tcPr>
            <w:tcW w:w="2977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2017级贸易经济</w:t>
            </w:r>
          </w:p>
        </w:tc>
        <w:tc>
          <w:tcPr>
            <w:tcW w:w="1646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春的气息</w:t>
            </w:r>
          </w:p>
        </w:tc>
      </w:tr>
      <w:tr w:rsidR="008A1D99" w:rsidTr="001303B1">
        <w:trPr>
          <w:trHeight w:val="571"/>
        </w:trPr>
        <w:tc>
          <w:tcPr>
            <w:tcW w:w="2235" w:type="dxa"/>
            <w:vMerge/>
            <w:vAlign w:val="center"/>
          </w:tcPr>
          <w:p w:rsidR="008A1D99" w:rsidRDefault="008A1D99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虞</w:t>
            </w:r>
            <w:r w:rsidR="00C53B3D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瑶</w:t>
            </w:r>
          </w:p>
        </w:tc>
        <w:tc>
          <w:tcPr>
            <w:tcW w:w="2268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16510501097</w:t>
            </w:r>
          </w:p>
        </w:tc>
        <w:tc>
          <w:tcPr>
            <w:tcW w:w="2977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2016级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电子信息工程</w:t>
            </w:r>
          </w:p>
        </w:tc>
        <w:tc>
          <w:tcPr>
            <w:tcW w:w="1646" w:type="dxa"/>
            <w:vAlign w:val="center"/>
          </w:tcPr>
          <w:p w:rsidR="008A1D99" w:rsidRDefault="00CD674D" w:rsidP="00C53B3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皖江的秋</w:t>
            </w:r>
          </w:p>
        </w:tc>
      </w:tr>
      <w:tr w:rsidR="001303B1" w:rsidTr="001303B1">
        <w:trPr>
          <w:trHeight w:val="571"/>
        </w:trPr>
        <w:tc>
          <w:tcPr>
            <w:tcW w:w="2235" w:type="dxa"/>
            <w:vMerge w:val="restart"/>
            <w:vAlign w:val="center"/>
          </w:tcPr>
          <w:p w:rsidR="001303B1" w:rsidRDefault="001303B1" w:rsidP="001303B1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最佳人气奖</w:t>
            </w:r>
          </w:p>
        </w:tc>
        <w:tc>
          <w:tcPr>
            <w:tcW w:w="1559" w:type="dxa"/>
            <w:vAlign w:val="center"/>
          </w:tcPr>
          <w:p w:rsidR="001303B1" w:rsidRDefault="001303B1" w:rsidP="001303B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赖爱辛</w:t>
            </w:r>
          </w:p>
        </w:tc>
        <w:tc>
          <w:tcPr>
            <w:tcW w:w="2268" w:type="dxa"/>
            <w:vAlign w:val="center"/>
          </w:tcPr>
          <w:p w:rsidR="001303B1" w:rsidRDefault="001303B1" w:rsidP="001303B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16510301005</w:t>
            </w:r>
          </w:p>
        </w:tc>
        <w:tc>
          <w:tcPr>
            <w:tcW w:w="2977" w:type="dxa"/>
            <w:vAlign w:val="center"/>
          </w:tcPr>
          <w:p w:rsidR="001303B1" w:rsidRDefault="001303B1" w:rsidP="001303B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2016级经济学</w:t>
            </w:r>
          </w:p>
        </w:tc>
        <w:tc>
          <w:tcPr>
            <w:tcW w:w="1646" w:type="dxa"/>
            <w:vAlign w:val="center"/>
          </w:tcPr>
          <w:p w:rsidR="001303B1" w:rsidRDefault="001303B1" w:rsidP="001303B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五九四十五</w:t>
            </w:r>
          </w:p>
        </w:tc>
      </w:tr>
      <w:tr w:rsidR="001303B1" w:rsidTr="001303B1">
        <w:trPr>
          <w:trHeight w:val="571"/>
        </w:trPr>
        <w:tc>
          <w:tcPr>
            <w:tcW w:w="2235" w:type="dxa"/>
            <w:vMerge/>
            <w:vAlign w:val="center"/>
          </w:tcPr>
          <w:p w:rsidR="001303B1" w:rsidRDefault="001303B1" w:rsidP="001303B1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03B1" w:rsidRDefault="001303B1" w:rsidP="001303B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曹雪连</w:t>
            </w:r>
          </w:p>
        </w:tc>
        <w:tc>
          <w:tcPr>
            <w:tcW w:w="2268" w:type="dxa"/>
            <w:vAlign w:val="center"/>
          </w:tcPr>
          <w:p w:rsidR="001303B1" w:rsidRDefault="001303B1" w:rsidP="001303B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16510105001</w:t>
            </w:r>
          </w:p>
        </w:tc>
        <w:tc>
          <w:tcPr>
            <w:tcW w:w="2977" w:type="dxa"/>
            <w:vAlign w:val="center"/>
          </w:tcPr>
          <w:p w:rsidR="001303B1" w:rsidRDefault="001303B1" w:rsidP="001303B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2016级广告学</w:t>
            </w:r>
          </w:p>
        </w:tc>
        <w:tc>
          <w:tcPr>
            <w:tcW w:w="1646" w:type="dxa"/>
            <w:vAlign w:val="center"/>
          </w:tcPr>
          <w:p w:rsidR="001303B1" w:rsidRDefault="001303B1" w:rsidP="001303B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校园一角</w:t>
            </w:r>
          </w:p>
        </w:tc>
      </w:tr>
    </w:tbl>
    <w:p w:rsidR="008A1D99" w:rsidRDefault="008A1D99"/>
    <w:sectPr w:rsidR="008A1D99" w:rsidSect="008A1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BBA" w:rsidRDefault="00F91BBA" w:rsidP="00C53B3D">
      <w:r>
        <w:separator/>
      </w:r>
    </w:p>
  </w:endnote>
  <w:endnote w:type="continuationSeparator" w:id="1">
    <w:p w:rsidR="00F91BBA" w:rsidRDefault="00F91BBA" w:rsidP="00C53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BBA" w:rsidRDefault="00F91BBA" w:rsidP="00C53B3D">
      <w:r>
        <w:separator/>
      </w:r>
    </w:p>
  </w:footnote>
  <w:footnote w:type="continuationSeparator" w:id="1">
    <w:p w:rsidR="00F91BBA" w:rsidRDefault="00F91BBA" w:rsidP="00C53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7C3284"/>
    <w:rsid w:val="001303B1"/>
    <w:rsid w:val="00595F62"/>
    <w:rsid w:val="008A1D99"/>
    <w:rsid w:val="00C53B3D"/>
    <w:rsid w:val="00CD674D"/>
    <w:rsid w:val="00F91BBA"/>
    <w:rsid w:val="467C3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D9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1D99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8A1D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C53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53B3D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C53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53B3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2018-05-25T09:09:00Z</dcterms:created>
  <dcterms:modified xsi:type="dcterms:W3CDTF">2018-05-25T09:09:00Z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